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F9C7" w14:textId="77777777" w:rsidR="00882C1F" w:rsidRPr="00EF7B01" w:rsidRDefault="00882C1F" w:rsidP="002E1A96">
      <w:pPr>
        <w:pStyle w:val="Nzev"/>
        <w:spacing w:after="1600"/>
        <w:jc w:val="center"/>
        <w:rPr>
          <w:rFonts w:asciiTheme="majorHAnsi" w:hAnsiTheme="majorHAnsi"/>
          <w:szCs w:val="32"/>
        </w:rPr>
      </w:pPr>
      <w:r w:rsidRPr="00EF7B01">
        <w:rPr>
          <w:rFonts w:asciiTheme="majorHAnsi" w:hAnsiTheme="majorHAnsi"/>
          <w:szCs w:val="32"/>
        </w:rPr>
        <w:t>Name of the article</w:t>
      </w:r>
    </w:p>
    <w:p w14:paraId="6E54F825" w14:textId="77777777" w:rsidR="00882C1F" w:rsidRDefault="00882C1F" w:rsidP="00241643">
      <w:pPr>
        <w:spacing w:after="0"/>
        <w:jc w:val="center"/>
        <w:rPr>
          <w:rFonts w:asciiTheme="majorHAnsi" w:hAnsiTheme="majorHAnsi" w:cs="Times New Roman"/>
          <w:sz w:val="28"/>
          <w:szCs w:val="28"/>
          <w:vertAlign w:val="superscript"/>
        </w:rPr>
      </w:pPr>
      <w:r w:rsidRPr="00EF7B01">
        <w:rPr>
          <w:rFonts w:asciiTheme="majorHAnsi" w:hAnsiTheme="majorHAnsi" w:cs="Times New Roman"/>
          <w:sz w:val="28"/>
          <w:szCs w:val="28"/>
        </w:rPr>
        <w:t>Name Surname</w:t>
      </w:r>
      <w:r w:rsidRPr="00EF7B01">
        <w:rPr>
          <w:rFonts w:asciiTheme="majorHAnsi" w:hAnsiTheme="majorHAnsi" w:cs="Times New Roman"/>
          <w:sz w:val="28"/>
          <w:szCs w:val="28"/>
          <w:vertAlign w:val="superscript"/>
        </w:rPr>
        <w:t>1</w:t>
      </w:r>
      <w:r w:rsidRPr="00EF7B01">
        <w:rPr>
          <w:rFonts w:asciiTheme="majorHAnsi" w:hAnsiTheme="majorHAnsi" w:cs="Times New Roman"/>
          <w:sz w:val="28"/>
          <w:szCs w:val="28"/>
        </w:rPr>
        <w:t>, Name Surname</w:t>
      </w:r>
      <w:r w:rsidRPr="00EF7B01">
        <w:rPr>
          <w:rFonts w:asciiTheme="majorHAnsi" w:hAnsiTheme="majorHAnsi" w:cs="Times New Roman"/>
          <w:sz w:val="28"/>
          <w:szCs w:val="28"/>
          <w:vertAlign w:val="superscript"/>
        </w:rPr>
        <w:t xml:space="preserve"> 2</w:t>
      </w:r>
    </w:p>
    <w:p w14:paraId="4CC08DC4" w14:textId="77777777" w:rsidR="00241643" w:rsidRPr="00241643" w:rsidRDefault="00241643" w:rsidP="00241643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</w:p>
    <w:p w14:paraId="120B6874" w14:textId="10EA8926" w:rsidR="00882C1F" w:rsidRPr="00ED7E37" w:rsidRDefault="00882C1F" w:rsidP="00882C1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ED7E37">
        <w:rPr>
          <w:rFonts w:asciiTheme="majorHAnsi" w:hAnsiTheme="majorHAnsi" w:cs="Times New Roman"/>
          <w:sz w:val="24"/>
          <w:szCs w:val="24"/>
          <w:vertAlign w:val="superscript"/>
        </w:rPr>
        <w:t>1</w:t>
      </w:r>
      <w:r w:rsidRPr="00ED7E37">
        <w:rPr>
          <w:rFonts w:asciiTheme="majorHAnsi" w:hAnsiTheme="majorHAnsi" w:cs="Times New Roman"/>
          <w:sz w:val="24"/>
          <w:szCs w:val="24"/>
        </w:rPr>
        <w:t xml:space="preserve"> First author´s </w:t>
      </w:r>
      <w:r w:rsidR="000104B4" w:rsidRPr="00ED7E37">
        <w:rPr>
          <w:rFonts w:asciiTheme="majorHAnsi" w:hAnsiTheme="majorHAnsi" w:cs="Times New Roman"/>
          <w:sz w:val="24"/>
          <w:szCs w:val="24"/>
        </w:rPr>
        <w:t>institution</w:t>
      </w:r>
    </w:p>
    <w:p w14:paraId="5AB2F238" w14:textId="4ED3AE6C" w:rsidR="00882C1F" w:rsidRPr="00ED7E37" w:rsidRDefault="00882C1F" w:rsidP="002E1A96">
      <w:pPr>
        <w:spacing w:after="1000"/>
        <w:jc w:val="center"/>
        <w:rPr>
          <w:rFonts w:asciiTheme="majorHAnsi" w:hAnsiTheme="majorHAnsi" w:cs="Times New Roman"/>
          <w:sz w:val="24"/>
          <w:szCs w:val="24"/>
        </w:rPr>
      </w:pPr>
      <w:r w:rsidRPr="00ED7E3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D7E37">
        <w:rPr>
          <w:rFonts w:asciiTheme="majorHAnsi" w:hAnsiTheme="majorHAnsi" w:cs="Times New Roman"/>
          <w:sz w:val="24"/>
          <w:szCs w:val="24"/>
        </w:rPr>
        <w:t xml:space="preserve"> Second author´s </w:t>
      </w:r>
      <w:r w:rsidR="008757E5" w:rsidRPr="00ED7E37">
        <w:rPr>
          <w:rFonts w:asciiTheme="majorHAnsi" w:hAnsiTheme="majorHAnsi" w:cs="Times New Roman"/>
          <w:sz w:val="24"/>
          <w:szCs w:val="24"/>
        </w:rPr>
        <w:t>instit</w:t>
      </w:r>
      <w:r w:rsidR="000104B4" w:rsidRPr="00ED7E37">
        <w:rPr>
          <w:rFonts w:asciiTheme="majorHAnsi" w:hAnsiTheme="majorHAnsi" w:cs="Times New Roman"/>
          <w:sz w:val="24"/>
          <w:szCs w:val="24"/>
        </w:rPr>
        <w:t>ution</w:t>
      </w:r>
    </w:p>
    <w:p w14:paraId="1E034482" w14:textId="77777777" w:rsidR="00882C1F" w:rsidRPr="00EF7B01" w:rsidRDefault="00882C1F" w:rsidP="00882C1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F7B01">
        <w:rPr>
          <w:rFonts w:asciiTheme="majorHAnsi" w:hAnsiTheme="majorHAnsi" w:cs="Times New Roman"/>
          <w:b/>
          <w:sz w:val="24"/>
          <w:szCs w:val="24"/>
        </w:rPr>
        <w:t>Abstract</w:t>
      </w:r>
    </w:p>
    <w:p w14:paraId="7E67F3DB" w14:textId="77777777" w:rsidR="00882C1F" w:rsidRPr="00EF7B01" w:rsidRDefault="00882C1F" w:rsidP="00882C1F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50D293E" w14:textId="702A770F" w:rsidR="00241643" w:rsidRPr="00EF7B01" w:rsidRDefault="00ED2ADA" w:rsidP="000870D4">
      <w:pPr>
        <w:spacing w:after="120"/>
        <w:ind w:left="567" w:right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Here is </w:t>
      </w:r>
      <w:r w:rsidR="00241643">
        <w:rPr>
          <w:rFonts w:asciiTheme="majorHAnsi" w:hAnsiTheme="majorHAnsi" w:cs="Times New Roman"/>
        </w:rPr>
        <w:t>a text of an abstract</w:t>
      </w:r>
      <w:r>
        <w:rPr>
          <w:rFonts w:asciiTheme="majorHAnsi" w:hAnsiTheme="majorHAnsi" w:cs="Times New Roman"/>
        </w:rPr>
        <w:t>.</w:t>
      </w:r>
      <w:r w:rsidR="00241643">
        <w:rPr>
          <w:rFonts w:asciiTheme="majorHAnsi" w:hAnsiTheme="majorHAnsi" w:cs="Times New Roman"/>
        </w:rPr>
        <w:t xml:space="preserve"> Here is a text of an abstract. Here is a text of an abstract. Here is a text of an abstract.</w:t>
      </w:r>
      <w:r w:rsidR="00241643" w:rsidRPr="00241643">
        <w:rPr>
          <w:rFonts w:asciiTheme="majorHAnsi" w:hAnsiTheme="majorHAnsi" w:cs="Times New Roman"/>
        </w:rPr>
        <w:t xml:space="preserve"> </w:t>
      </w:r>
      <w:r w:rsidR="00241643">
        <w:rPr>
          <w:rFonts w:asciiTheme="majorHAnsi" w:hAnsiTheme="majorHAnsi" w:cs="Times New Roman"/>
        </w:rPr>
        <w:t>Here is a text of an abstract.</w:t>
      </w:r>
      <w:r w:rsidR="000870D4">
        <w:rPr>
          <w:rFonts w:asciiTheme="majorHAnsi" w:hAnsiTheme="majorHAnsi" w:cs="Times New Roman"/>
        </w:rPr>
        <w:t xml:space="preserve"> </w:t>
      </w:r>
      <w:r w:rsidR="00241643">
        <w:rPr>
          <w:rFonts w:asciiTheme="majorHAnsi" w:hAnsiTheme="majorHAnsi" w:cs="Times New Roman"/>
        </w:rPr>
        <w:t>Here is a text of an abstract.</w:t>
      </w:r>
      <w:r w:rsidR="00241643" w:rsidRPr="00241643">
        <w:rPr>
          <w:rFonts w:asciiTheme="majorHAnsi" w:hAnsiTheme="majorHAnsi" w:cs="Times New Roman"/>
        </w:rPr>
        <w:t xml:space="preserve"> </w:t>
      </w:r>
      <w:r w:rsidR="00241643">
        <w:rPr>
          <w:rFonts w:asciiTheme="majorHAnsi" w:hAnsiTheme="majorHAnsi" w:cs="Times New Roman"/>
        </w:rPr>
        <w:t>Here is a text of an abstract. Here is a text of an abstract. Here is a text of an abstract.</w:t>
      </w:r>
      <w:r w:rsidR="004D6D31">
        <w:rPr>
          <w:rFonts w:asciiTheme="majorHAnsi" w:hAnsiTheme="majorHAnsi" w:cs="Times New Roman"/>
        </w:rPr>
        <w:t xml:space="preserve"> 900-1,300 characters.</w:t>
      </w:r>
    </w:p>
    <w:p w14:paraId="34F3E77F" w14:textId="77777777" w:rsidR="00241643" w:rsidRPr="00EF7B01" w:rsidRDefault="00241643" w:rsidP="00241643">
      <w:pPr>
        <w:spacing w:after="0"/>
        <w:ind w:left="567" w:right="567"/>
        <w:jc w:val="both"/>
        <w:rPr>
          <w:rFonts w:asciiTheme="majorHAnsi" w:hAnsiTheme="majorHAnsi" w:cs="Times New Roman"/>
        </w:rPr>
      </w:pPr>
    </w:p>
    <w:p w14:paraId="0C04C0EA" w14:textId="20118F52" w:rsidR="00882C1F" w:rsidRPr="00EF7B01" w:rsidRDefault="00882C1F" w:rsidP="00241643">
      <w:pPr>
        <w:spacing w:after="120"/>
        <w:ind w:left="567" w:right="567"/>
        <w:jc w:val="both"/>
        <w:rPr>
          <w:rFonts w:asciiTheme="majorHAnsi" w:hAnsiTheme="majorHAnsi" w:cs="Times New Roman"/>
        </w:rPr>
      </w:pPr>
      <w:r w:rsidRPr="00EF7B01">
        <w:rPr>
          <w:rFonts w:asciiTheme="majorHAnsi" w:hAnsiTheme="majorHAnsi" w:cs="Times New Roman"/>
          <w:b/>
          <w:bCs/>
        </w:rPr>
        <w:t>Keywords</w:t>
      </w:r>
      <w:r w:rsidRPr="00EF7B01">
        <w:rPr>
          <w:rFonts w:asciiTheme="majorHAnsi" w:hAnsiTheme="majorHAnsi" w:cs="Times New Roman"/>
          <w:b/>
        </w:rPr>
        <w:t xml:space="preserve">: </w:t>
      </w:r>
      <w:r w:rsidRPr="00EF7B01">
        <w:rPr>
          <w:rFonts w:asciiTheme="majorHAnsi" w:hAnsiTheme="majorHAnsi" w:cs="Times New Roman"/>
        </w:rPr>
        <w:t>keyword, keyword, keyword</w:t>
      </w:r>
      <w:r w:rsidR="004D6D31">
        <w:rPr>
          <w:rFonts w:asciiTheme="majorHAnsi" w:hAnsiTheme="majorHAnsi" w:cs="Times New Roman"/>
        </w:rPr>
        <w:t>, 4-7 keywords</w:t>
      </w:r>
    </w:p>
    <w:p w14:paraId="2D699951" w14:textId="77777777" w:rsidR="00882C1F" w:rsidRPr="00EF7B01" w:rsidRDefault="00882C1F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472B76C4" w14:textId="77777777" w:rsidR="00882C1F" w:rsidRPr="00EF7B01" w:rsidRDefault="00882C1F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69781BD6" w14:textId="77777777" w:rsidR="00882C1F" w:rsidRPr="00EF7B01" w:rsidRDefault="00882C1F" w:rsidP="00A62763">
      <w:pPr>
        <w:spacing w:after="12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F7B01">
        <w:rPr>
          <w:rFonts w:asciiTheme="majorHAnsi" w:hAnsiTheme="majorHAnsi" w:cs="Times New Roman"/>
          <w:b/>
          <w:sz w:val="28"/>
          <w:szCs w:val="28"/>
        </w:rPr>
        <w:t>Introduction</w:t>
      </w:r>
    </w:p>
    <w:p w14:paraId="3FD0CA64" w14:textId="4114D806" w:rsidR="00882C1F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241643">
        <w:rPr>
          <w:rFonts w:asciiTheme="majorHAnsi" w:hAnsiTheme="majorHAnsi" w:cs="Times New Roman"/>
          <w:sz w:val="24"/>
          <w:szCs w:val="24"/>
        </w:rPr>
        <w:t>Here is introduction to your topic</w:t>
      </w:r>
      <w:r w:rsidR="00F72460">
        <w:rPr>
          <w:rFonts w:asciiTheme="majorHAnsi" w:hAnsiTheme="majorHAnsi" w:cs="Times New Roman"/>
          <w:sz w:val="24"/>
          <w:szCs w:val="24"/>
        </w:rPr>
        <w:t xml:space="preserve"> (Bernard and Pesaran, 2018)</w:t>
      </w:r>
      <w:r w:rsidRPr="00241643">
        <w:rPr>
          <w:rFonts w:asciiTheme="majorHAnsi" w:hAnsiTheme="majorHAnsi" w:cs="Times New Roman"/>
          <w:sz w:val="24"/>
          <w:szCs w:val="24"/>
        </w:rPr>
        <w:t>. Here is introduction to your topic</w:t>
      </w:r>
      <w:r w:rsidR="00F72460">
        <w:rPr>
          <w:rFonts w:asciiTheme="majorHAnsi" w:hAnsiTheme="majorHAnsi" w:cs="Times New Roman"/>
          <w:sz w:val="24"/>
          <w:szCs w:val="24"/>
        </w:rPr>
        <w:t xml:space="preserve"> (Geng, Chan and Yuan, 2019, p. 11)</w:t>
      </w:r>
      <w:r w:rsidRPr="00241643">
        <w:rPr>
          <w:rFonts w:asciiTheme="majorHAnsi" w:hAnsiTheme="majorHAnsi" w:cs="Times New Roman"/>
          <w:sz w:val="24"/>
          <w:szCs w:val="24"/>
        </w:rPr>
        <w:t xml:space="preserve">. Here </w:t>
      </w:r>
      <w:r w:rsidR="00F72460">
        <w:rPr>
          <w:rFonts w:asciiTheme="majorHAnsi" w:hAnsiTheme="majorHAnsi" w:cs="Times New Roman"/>
          <w:sz w:val="24"/>
          <w:szCs w:val="24"/>
        </w:rPr>
        <w:t>is introduction to your topic. Falat and Sloboda (2019) state that h</w:t>
      </w:r>
      <w:r w:rsidRPr="00241643">
        <w:rPr>
          <w:rFonts w:asciiTheme="majorHAnsi" w:hAnsiTheme="majorHAnsi" w:cs="Times New Roman"/>
          <w:sz w:val="24"/>
          <w:szCs w:val="24"/>
        </w:rPr>
        <w:t>ere is introduction to your topic.</w:t>
      </w:r>
    </w:p>
    <w:p w14:paraId="47F13C83" w14:textId="08C5706E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241643">
        <w:rPr>
          <w:rFonts w:asciiTheme="majorHAnsi" w:hAnsiTheme="majorHAnsi" w:cs="Times New Roman"/>
          <w:sz w:val="24"/>
          <w:szCs w:val="24"/>
        </w:rPr>
        <w:t>Here is introduction t</w:t>
      </w:r>
      <w:bookmarkStart w:id="0" w:name="_GoBack"/>
      <w:bookmarkEnd w:id="0"/>
      <w:r w:rsidRPr="00241643">
        <w:rPr>
          <w:rFonts w:asciiTheme="majorHAnsi" w:hAnsiTheme="majorHAnsi" w:cs="Times New Roman"/>
          <w:sz w:val="24"/>
          <w:szCs w:val="24"/>
        </w:rPr>
        <w:t>o your topic. Here is introduction to your topic. Here is introduction to your topic</w:t>
      </w:r>
      <w:r w:rsidR="00F72460">
        <w:rPr>
          <w:rFonts w:asciiTheme="majorHAnsi" w:hAnsiTheme="majorHAnsi" w:cs="Times New Roman"/>
          <w:sz w:val="24"/>
          <w:szCs w:val="24"/>
        </w:rPr>
        <w:t xml:space="preserve"> (Smith et al., 2016)</w:t>
      </w:r>
      <w:r w:rsidRPr="00241643">
        <w:rPr>
          <w:rFonts w:asciiTheme="majorHAnsi" w:hAnsiTheme="majorHAnsi" w:cs="Times New Roman"/>
          <w:sz w:val="24"/>
          <w:szCs w:val="24"/>
        </w:rPr>
        <w:t>. Here is introduction to your topic.</w:t>
      </w:r>
    </w:p>
    <w:p w14:paraId="1976E3EF" w14:textId="0D228023" w:rsidR="00F72460" w:rsidRDefault="00F72460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One author: Souza (2015); two authors: </w:t>
      </w:r>
      <w:r>
        <w:rPr>
          <w:rFonts w:asciiTheme="majorHAnsi" w:hAnsiTheme="majorHAnsi" w:cs="Times New Roman"/>
          <w:sz w:val="24"/>
          <w:szCs w:val="24"/>
        </w:rPr>
        <w:t>Bernard and Pesaran</w:t>
      </w:r>
      <w:r>
        <w:rPr>
          <w:rFonts w:asciiTheme="majorHAnsi" w:hAnsiTheme="majorHAnsi" w:cs="Times New Roman"/>
          <w:sz w:val="24"/>
          <w:szCs w:val="24"/>
        </w:rPr>
        <w:t xml:space="preserve"> (2018); three authors: </w:t>
      </w:r>
      <w:r>
        <w:rPr>
          <w:rFonts w:asciiTheme="majorHAnsi" w:hAnsiTheme="majorHAnsi" w:cs="Times New Roman"/>
          <w:sz w:val="24"/>
          <w:szCs w:val="24"/>
        </w:rPr>
        <w:t>Geng, Chan and Yuan</w:t>
      </w:r>
      <w:r>
        <w:rPr>
          <w:rFonts w:asciiTheme="majorHAnsi" w:hAnsiTheme="majorHAnsi" w:cs="Times New Roman"/>
          <w:sz w:val="24"/>
          <w:szCs w:val="24"/>
        </w:rPr>
        <w:t xml:space="preserve"> (2019); four and more authors: Smith et al. (2016).</w:t>
      </w:r>
    </w:p>
    <w:p w14:paraId="0CAB53CC" w14:textId="77777777" w:rsidR="00241643" w:rsidRPr="00EF7B01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23BA634C" w14:textId="04F12D4C" w:rsidR="00882C1F" w:rsidRPr="00EF7B01" w:rsidRDefault="000104B4" w:rsidP="00A62763">
      <w:pPr>
        <w:spacing w:after="12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Methods and Data</w:t>
      </w:r>
    </w:p>
    <w:p w14:paraId="40801833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</w:t>
      </w:r>
    </w:p>
    <w:p w14:paraId="1C51B164" w14:textId="618DAE4C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 Here is a text of your paper. Here is a text of your paper.</w:t>
      </w:r>
    </w:p>
    <w:p w14:paraId="050EFD68" w14:textId="77777777" w:rsidR="00882C1F" w:rsidRPr="00EF7B01" w:rsidRDefault="00882C1F" w:rsidP="00384229">
      <w:pPr>
        <w:pStyle w:val="Nadpis2"/>
        <w:spacing w:after="120" w:afterAutospacing="0" w:line="276" w:lineRule="auto"/>
        <w:jc w:val="both"/>
        <w:rPr>
          <w:rFonts w:asciiTheme="majorHAnsi" w:hAnsiTheme="majorHAnsi"/>
          <w:sz w:val="24"/>
          <w:szCs w:val="24"/>
        </w:rPr>
      </w:pPr>
      <w:r w:rsidRPr="00EF7B01">
        <w:rPr>
          <w:rFonts w:asciiTheme="majorHAnsi" w:hAnsiTheme="majorHAnsi"/>
          <w:sz w:val="24"/>
          <w:szCs w:val="24"/>
        </w:rPr>
        <w:lastRenderedPageBreak/>
        <w:t xml:space="preserve">Headline of </w:t>
      </w:r>
      <w:r w:rsidR="008500C9">
        <w:rPr>
          <w:rFonts w:asciiTheme="majorHAnsi" w:hAnsiTheme="majorHAnsi"/>
          <w:sz w:val="24"/>
          <w:szCs w:val="24"/>
        </w:rPr>
        <w:t xml:space="preserve">the </w:t>
      </w:r>
      <w:r w:rsidRPr="00EF7B01">
        <w:rPr>
          <w:rFonts w:asciiTheme="majorHAnsi" w:hAnsiTheme="majorHAnsi"/>
          <w:sz w:val="24"/>
          <w:szCs w:val="24"/>
        </w:rPr>
        <w:t>second level</w:t>
      </w:r>
    </w:p>
    <w:p w14:paraId="2B1C3B7A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</w:t>
      </w:r>
    </w:p>
    <w:p w14:paraId="75226FBD" w14:textId="77777777" w:rsidR="00882C1F" w:rsidRPr="00EF7B01" w:rsidRDefault="00882C1F" w:rsidP="00882C1F">
      <w:pPr>
        <w:pStyle w:val="Nadpis3"/>
        <w:jc w:val="both"/>
        <w:rPr>
          <w:rFonts w:cs="Times New Roman"/>
          <w:b w:val="0"/>
          <w:i/>
          <w:color w:val="auto"/>
          <w:sz w:val="24"/>
          <w:szCs w:val="24"/>
        </w:rPr>
      </w:pPr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Headline of third level </w:t>
      </w:r>
    </w:p>
    <w:p w14:paraId="45259D3F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</w:t>
      </w:r>
    </w:p>
    <w:p w14:paraId="4F0E4FD4" w14:textId="77777777" w:rsidR="00882C1F" w:rsidRPr="00EF7B01" w:rsidRDefault="00882C1F" w:rsidP="00882C1F">
      <w:pPr>
        <w:pStyle w:val="Nadpis3"/>
        <w:jc w:val="both"/>
        <w:rPr>
          <w:rFonts w:cs="Times New Roman"/>
          <w:b w:val="0"/>
          <w:i/>
          <w:color w:val="auto"/>
          <w:sz w:val="24"/>
          <w:szCs w:val="24"/>
        </w:rPr>
      </w:pPr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Headline of third level </w:t>
      </w:r>
    </w:p>
    <w:p w14:paraId="73195EF7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</w:t>
      </w:r>
    </w:p>
    <w:p w14:paraId="2F5D199A" w14:textId="77777777" w:rsidR="00882C1F" w:rsidRPr="00EF7B01" w:rsidRDefault="00882C1F" w:rsidP="00384229">
      <w:pPr>
        <w:pStyle w:val="Nadpis2"/>
        <w:spacing w:after="120" w:afterAutospacing="0" w:line="276" w:lineRule="auto"/>
        <w:jc w:val="both"/>
        <w:rPr>
          <w:rFonts w:asciiTheme="majorHAnsi" w:hAnsiTheme="majorHAnsi"/>
          <w:sz w:val="24"/>
          <w:szCs w:val="24"/>
        </w:rPr>
      </w:pPr>
      <w:r w:rsidRPr="00EF7B01">
        <w:rPr>
          <w:rFonts w:asciiTheme="majorHAnsi" w:hAnsiTheme="majorHAnsi"/>
          <w:sz w:val="24"/>
          <w:szCs w:val="24"/>
        </w:rPr>
        <w:t xml:space="preserve">Headline of </w:t>
      </w:r>
      <w:r w:rsidR="008500C9">
        <w:rPr>
          <w:rFonts w:asciiTheme="majorHAnsi" w:hAnsiTheme="majorHAnsi"/>
          <w:sz w:val="24"/>
          <w:szCs w:val="24"/>
        </w:rPr>
        <w:t xml:space="preserve">the </w:t>
      </w:r>
      <w:r w:rsidRPr="00EF7B01">
        <w:rPr>
          <w:rFonts w:asciiTheme="majorHAnsi" w:hAnsiTheme="majorHAnsi"/>
          <w:sz w:val="24"/>
          <w:szCs w:val="24"/>
        </w:rPr>
        <w:t>second level</w:t>
      </w:r>
    </w:p>
    <w:p w14:paraId="21ABE3C4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</w:t>
      </w:r>
    </w:p>
    <w:p w14:paraId="5A4DA03B" w14:textId="77777777" w:rsidR="00882C1F" w:rsidRPr="00EF7B01" w:rsidRDefault="00882C1F" w:rsidP="00241643">
      <w:pPr>
        <w:pStyle w:val="Nadpis1"/>
        <w:spacing w:before="0" w:after="120"/>
        <w:jc w:val="both"/>
        <w:rPr>
          <w:rFonts w:cs="Times New Roman"/>
          <w:sz w:val="24"/>
          <w:szCs w:val="24"/>
        </w:rPr>
      </w:pPr>
    </w:p>
    <w:p w14:paraId="6F08E2F4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r w:rsidRPr="00EF7B01">
        <w:rPr>
          <w:rFonts w:cs="Times New Roman"/>
          <w:color w:val="auto"/>
        </w:rPr>
        <w:t>Results</w:t>
      </w:r>
    </w:p>
    <w:p w14:paraId="42F79D95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</w:t>
      </w:r>
    </w:p>
    <w:p w14:paraId="3065292F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F7B01">
        <w:rPr>
          <w:rFonts w:asciiTheme="majorHAnsi" w:hAnsiTheme="majorHAnsi" w:cs="Times New Roman"/>
          <w:sz w:val="24"/>
          <w:szCs w:val="24"/>
        </w:rPr>
        <w:t>Itemization looks like this:</w:t>
      </w:r>
    </w:p>
    <w:p w14:paraId="33E9B190" w14:textId="77777777" w:rsidR="00882C1F" w:rsidRPr="00EF7B01" w:rsidRDefault="00241643" w:rsidP="00882C1F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</w:t>
      </w:r>
      <w:r w:rsidR="00882C1F" w:rsidRPr="00EF7B01">
        <w:rPr>
          <w:rFonts w:asciiTheme="majorHAnsi" w:hAnsiTheme="majorHAnsi" w:cs="Times New Roman"/>
          <w:sz w:val="24"/>
          <w:szCs w:val="24"/>
        </w:rPr>
        <w:t>,</w:t>
      </w:r>
    </w:p>
    <w:p w14:paraId="274DB1B6" w14:textId="77777777" w:rsidR="00882C1F" w:rsidRPr="00EF7B01" w:rsidRDefault="00241643" w:rsidP="00882C1F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</w:t>
      </w:r>
      <w:r w:rsidR="00882C1F" w:rsidRPr="00EF7B01">
        <w:rPr>
          <w:rFonts w:asciiTheme="majorHAnsi" w:hAnsiTheme="majorHAnsi" w:cs="Times New Roman"/>
          <w:sz w:val="24"/>
          <w:szCs w:val="24"/>
        </w:rPr>
        <w:t>,</w:t>
      </w:r>
    </w:p>
    <w:p w14:paraId="6AA76922" w14:textId="77777777" w:rsidR="00882C1F" w:rsidRPr="00EF7B01" w:rsidRDefault="00241643" w:rsidP="00882C1F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</w:t>
      </w:r>
      <w:r w:rsidR="00882C1F" w:rsidRPr="00EF7B01">
        <w:rPr>
          <w:rFonts w:asciiTheme="majorHAnsi" w:hAnsiTheme="majorHAnsi" w:cs="Times New Roman"/>
          <w:sz w:val="24"/>
          <w:szCs w:val="24"/>
        </w:rPr>
        <w:t>,</w:t>
      </w:r>
    </w:p>
    <w:p w14:paraId="33792B46" w14:textId="77777777" w:rsidR="00882C1F" w:rsidRPr="00EF7B01" w:rsidRDefault="00241643" w:rsidP="00882C1F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</w:t>
      </w:r>
      <w:r w:rsidR="00882C1F" w:rsidRPr="00EF7B01">
        <w:rPr>
          <w:rFonts w:asciiTheme="majorHAnsi" w:hAnsiTheme="majorHAnsi" w:cs="Times New Roman"/>
          <w:sz w:val="24"/>
          <w:szCs w:val="24"/>
        </w:rPr>
        <w:t>,</w:t>
      </w:r>
    </w:p>
    <w:p w14:paraId="4A7DE1D0" w14:textId="77777777" w:rsidR="00882C1F" w:rsidRPr="00384229" w:rsidRDefault="00241643" w:rsidP="00384229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</w:t>
      </w:r>
      <w:r w:rsidR="00882C1F" w:rsidRPr="00EF7B01">
        <w:rPr>
          <w:rFonts w:asciiTheme="majorHAnsi" w:hAnsiTheme="majorHAnsi" w:cs="Times New Roman"/>
          <w:sz w:val="24"/>
          <w:szCs w:val="24"/>
        </w:rPr>
        <w:t>.</w:t>
      </w:r>
    </w:p>
    <w:p w14:paraId="5A4CCA0B" w14:textId="77777777" w:rsidR="00882C1F" w:rsidRPr="00EF7B01" w:rsidRDefault="00882C1F" w:rsidP="001D28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4EEFEDE6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r w:rsidRPr="00EF7B01">
        <w:rPr>
          <w:rFonts w:cs="Times New Roman"/>
          <w:color w:val="auto"/>
        </w:rPr>
        <w:t>Discussion</w:t>
      </w:r>
    </w:p>
    <w:p w14:paraId="65866B97" w14:textId="77777777" w:rsidR="00882C1F" w:rsidRDefault="00241643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41643"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</w:t>
      </w:r>
    </w:p>
    <w:p w14:paraId="70DA744B" w14:textId="3F6CD820" w:rsidR="00241643" w:rsidRDefault="00241643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6008"/>
        <w:gridCol w:w="1620"/>
      </w:tblGrid>
      <w:tr w:rsidR="001D2845" w14:paraId="05BF8B76" w14:textId="77777777" w:rsidTr="001D2845">
        <w:tc>
          <w:tcPr>
            <w:tcW w:w="3020" w:type="dxa"/>
          </w:tcPr>
          <w:p w14:paraId="21EDF0C8" w14:textId="77777777" w:rsidR="001D2845" w:rsidRDefault="001D2845" w:rsidP="00882C1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3AF383" w14:textId="6527FA5D" w:rsidR="001D2845" w:rsidRDefault="001D2845" w:rsidP="00882C1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F7B01">
              <w:rPr>
                <w:rFonts w:asciiTheme="majorHAnsi" w:hAnsiTheme="majorHAnsi" w:cs="Times New Roman"/>
                <w:position w:val="-12"/>
                <w:sz w:val="24"/>
                <w:szCs w:val="24"/>
              </w:rPr>
              <w:object w:dxaOrig="5780" w:dyaOrig="360" w14:anchorId="423E2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89.5pt;height:19.5pt" o:ole="">
                  <v:imagedata r:id="rId7" o:title=""/>
                </v:shape>
                <o:OLEObject Type="Embed" ProgID="Equation.3" ShapeID="_x0000_i1026" DrawAspect="Content" ObjectID="_1627818795" r:id="rId8"/>
              </w:object>
            </w:r>
          </w:p>
        </w:tc>
        <w:tc>
          <w:tcPr>
            <w:tcW w:w="3021" w:type="dxa"/>
            <w:vAlign w:val="center"/>
          </w:tcPr>
          <w:p w14:paraId="309CADAD" w14:textId="1BCBB808" w:rsidR="001D2845" w:rsidRDefault="001D2845" w:rsidP="001D2845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(1)</w:t>
            </w:r>
          </w:p>
        </w:tc>
      </w:tr>
    </w:tbl>
    <w:p w14:paraId="76F03AE4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791023ED" w14:textId="7DF27562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Here is a text of your paper. Here is a text of your paper. Here is a text of your paper. Here is a text of your paper. Here is a text of your paper. Here is </w:t>
      </w:r>
      <w:r w:rsidR="00ED7E37">
        <w:rPr>
          <w:rFonts w:asciiTheme="majorHAnsi" w:hAnsiTheme="majorHAnsi" w:cs="Times New Roman"/>
          <w:sz w:val="24"/>
          <w:szCs w:val="24"/>
        </w:rPr>
        <w:t>a Table 1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25F3CF61" w14:textId="545EFC91" w:rsidR="00ED7E37" w:rsidRDefault="00ED7E3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14:paraId="156781D9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F7B01">
        <w:rPr>
          <w:rFonts w:asciiTheme="majorHAnsi" w:hAnsiTheme="majorHAnsi" w:cs="Times New Roman"/>
          <w:sz w:val="24"/>
          <w:szCs w:val="24"/>
        </w:rPr>
        <w:lastRenderedPageBreak/>
        <w:t>Tab. 1: Name of the table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1D2845" w:rsidRPr="009A1BE5" w14:paraId="1A575763" w14:textId="1756E517" w:rsidTr="001D2845">
        <w:trPr>
          <w:trHeight w:val="678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02435391" w14:textId="30C68BCA" w:rsidR="001D2845" w:rsidRPr="009A1BE5" w:rsidRDefault="001D2845" w:rsidP="001F374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6BE991DA" w14:textId="67C624D6" w:rsidR="001D2845" w:rsidRPr="009A1BE5" w:rsidRDefault="001D2845" w:rsidP="001F374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r w:rsidRPr="001D2845">
              <w:rPr>
                <w:rFonts w:asciiTheme="majorHAnsi" w:hAnsiTheme="majorHAnsi" w:cs="Times New Roman"/>
                <w:b/>
                <w:sz w:val="20"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7A8D5087" w14:textId="18E5CFCA" w:rsidR="001D2845" w:rsidRPr="009A1BE5" w:rsidRDefault="001D2845" w:rsidP="001F374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r w:rsidRPr="001D2845">
              <w:rPr>
                <w:rFonts w:asciiTheme="majorHAnsi" w:hAnsiTheme="majorHAnsi" w:cs="Times New Roman"/>
                <w:b/>
                <w:sz w:val="20"/>
                <w:szCs w:val="24"/>
              </w:rPr>
              <w:t>Column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9F613E" w14:textId="08C02E0E" w:rsidR="001D2845" w:rsidRPr="001D2845" w:rsidRDefault="001D2845" w:rsidP="001F37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4"/>
              </w:rPr>
              <w:t>Column 3</w:t>
            </w:r>
          </w:p>
        </w:tc>
      </w:tr>
      <w:tr w:rsidR="001D2845" w:rsidRPr="009A1BE5" w14:paraId="6553B01C" w14:textId="2C628913" w:rsidTr="001D2845">
        <w:trPr>
          <w:trHeight w:val="261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23C02CAF" w14:textId="79A98AA9" w:rsidR="001D2845" w:rsidRPr="009A1BE5" w:rsidRDefault="001D2845" w:rsidP="001F37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Line 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1E7F0680" w14:textId="7777777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31,048.00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0A291693" w14:textId="7777777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264.90</w:t>
            </w:r>
          </w:p>
        </w:tc>
        <w:tc>
          <w:tcPr>
            <w:tcW w:w="2268" w:type="dxa"/>
            <w:shd w:val="clear" w:color="auto" w:fill="FFFFFF" w:themeFill="background1"/>
          </w:tcPr>
          <w:p w14:paraId="5B3179FD" w14:textId="2398A069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355.98</w:t>
            </w:r>
          </w:p>
        </w:tc>
      </w:tr>
      <w:tr w:rsidR="001D2845" w:rsidRPr="009A1BE5" w14:paraId="262E5738" w14:textId="1421C1D2" w:rsidTr="001D2845">
        <w:trPr>
          <w:trHeight w:val="261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5698108A" w14:textId="26DC7790" w:rsidR="001D2845" w:rsidRPr="009A1BE5" w:rsidRDefault="001D2845" w:rsidP="001F37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Line 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2BF6D54" w14:textId="2EC00B59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313.00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4D1F846" w14:textId="08BB3B5E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8,167.70</w:t>
            </w:r>
          </w:p>
        </w:tc>
        <w:tc>
          <w:tcPr>
            <w:tcW w:w="2268" w:type="dxa"/>
            <w:shd w:val="clear" w:color="auto" w:fill="FFFFFF" w:themeFill="background1"/>
          </w:tcPr>
          <w:p w14:paraId="6E153FC5" w14:textId="3DDE19F5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4,455.22</w:t>
            </w:r>
          </w:p>
        </w:tc>
      </w:tr>
      <w:tr w:rsidR="001D2845" w:rsidRPr="009A1BE5" w14:paraId="2E73DB95" w14:textId="403C6865" w:rsidTr="001D2845">
        <w:trPr>
          <w:trHeight w:val="261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5AD4C540" w14:textId="0DFC9A81" w:rsidR="001D2845" w:rsidRPr="009A1BE5" w:rsidRDefault="001D2845" w:rsidP="001F37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Line 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FA01426" w14:textId="7777777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37,316.95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B31BEDD" w14:textId="7777777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16,718.52</w:t>
            </w:r>
          </w:p>
        </w:tc>
        <w:tc>
          <w:tcPr>
            <w:tcW w:w="2268" w:type="dxa"/>
            <w:shd w:val="clear" w:color="auto" w:fill="FFFFFF" w:themeFill="background1"/>
          </w:tcPr>
          <w:p w14:paraId="687DC008" w14:textId="6FA7532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658,556.39</w:t>
            </w:r>
          </w:p>
        </w:tc>
      </w:tr>
    </w:tbl>
    <w:p w14:paraId="091605AD" w14:textId="330C02B1" w:rsidR="00882C1F" w:rsidRPr="009947E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947E1">
        <w:rPr>
          <w:rFonts w:asciiTheme="majorHAnsi" w:hAnsiTheme="majorHAnsi" w:cs="Times New Roman"/>
          <w:sz w:val="24"/>
          <w:szCs w:val="24"/>
        </w:rPr>
        <w:t xml:space="preserve">Source: </w:t>
      </w:r>
      <w:r w:rsidR="001D2845">
        <w:rPr>
          <w:rFonts w:asciiTheme="majorHAnsi" w:hAnsiTheme="majorHAnsi" w:cs="Times New Roman"/>
          <w:sz w:val="24"/>
          <w:szCs w:val="24"/>
        </w:rPr>
        <w:t>N</w:t>
      </w:r>
      <w:r w:rsidRPr="009947E1">
        <w:rPr>
          <w:rFonts w:asciiTheme="majorHAnsi" w:hAnsiTheme="majorHAnsi" w:cs="Times New Roman"/>
          <w:sz w:val="24"/>
          <w:szCs w:val="24"/>
        </w:rPr>
        <w:t>ame of the source</w:t>
      </w:r>
      <w:r w:rsidR="001D2845">
        <w:rPr>
          <w:rFonts w:asciiTheme="majorHAnsi" w:hAnsiTheme="majorHAnsi" w:cs="Times New Roman"/>
          <w:sz w:val="24"/>
          <w:szCs w:val="24"/>
        </w:rPr>
        <w:t>.</w:t>
      </w:r>
    </w:p>
    <w:p w14:paraId="2CE47A77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43AFF0C" w14:textId="62A78248" w:rsidR="00882C1F" w:rsidRDefault="009947E1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947E1">
        <w:rPr>
          <w:rFonts w:asciiTheme="majorHAnsi" w:hAnsiTheme="majorHAnsi" w:cs="Times New Roman"/>
          <w:sz w:val="24"/>
          <w:szCs w:val="24"/>
        </w:rPr>
        <w:t xml:space="preserve">Here is a text of your paper. Here is a text of your paper. Here is a text of your paper. Here is a text of your paper. Here is a text of your paper. Here is a </w:t>
      </w:r>
      <w:r w:rsidR="00ED7E37">
        <w:rPr>
          <w:rFonts w:asciiTheme="majorHAnsi" w:hAnsiTheme="majorHAnsi" w:cs="Times New Roman"/>
          <w:sz w:val="24"/>
          <w:szCs w:val="24"/>
        </w:rPr>
        <w:t>Graph 1</w:t>
      </w:r>
      <w:r w:rsidRPr="009947E1">
        <w:rPr>
          <w:rFonts w:asciiTheme="majorHAnsi" w:hAnsiTheme="majorHAnsi" w:cs="Times New Roman"/>
          <w:sz w:val="24"/>
          <w:szCs w:val="24"/>
        </w:rPr>
        <w:t>.</w:t>
      </w:r>
    </w:p>
    <w:p w14:paraId="765744B3" w14:textId="77777777" w:rsidR="004B6407" w:rsidRPr="00EF7B01" w:rsidRDefault="004B6407" w:rsidP="00882C1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CF382F6" w14:textId="29C2E176" w:rsidR="00882C1F" w:rsidRDefault="001D2845" w:rsidP="00882C1F">
      <w:pPr>
        <w:spacing w:after="0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Graph</w:t>
      </w:r>
      <w:r w:rsidR="00882C1F" w:rsidRPr="00EF7B01">
        <w:rPr>
          <w:rFonts w:asciiTheme="majorHAnsi" w:hAnsiTheme="majorHAnsi" w:cs="Times New Roman"/>
          <w:sz w:val="24"/>
          <w:szCs w:val="24"/>
        </w:rPr>
        <w:t xml:space="preserve"> 1: Name of the </w:t>
      </w:r>
      <w:r w:rsidR="00241643">
        <w:rPr>
          <w:rFonts w:asciiTheme="majorHAnsi" w:hAnsiTheme="majorHAnsi" w:cs="Times New Roman"/>
          <w:sz w:val="24"/>
          <w:szCs w:val="24"/>
        </w:rPr>
        <w:t>figure</w:t>
      </w:r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97E21C8" w14:textId="460B6EE1" w:rsidR="00CE6784" w:rsidRPr="00EF7B01" w:rsidRDefault="00CE6784" w:rsidP="001D284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FA97A04" wp14:editId="606FCCCA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F3DBA0" w14:textId="7C97CED5" w:rsidR="00882C1F" w:rsidRPr="00EF7B01" w:rsidRDefault="001D2845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Source: N</w:t>
      </w:r>
      <w:r w:rsidR="00882C1F" w:rsidRPr="00EF7B01">
        <w:rPr>
          <w:rFonts w:asciiTheme="majorHAnsi" w:hAnsiTheme="majorHAnsi" w:cs="Times New Roman"/>
          <w:sz w:val="24"/>
          <w:szCs w:val="24"/>
        </w:rPr>
        <w:t>ame of the source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4A3D752C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2C4F021" w14:textId="4BD485B3" w:rsidR="004B6407" w:rsidRDefault="004B6407" w:rsidP="004B6407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Here is a text of your paper. Here is a text of your paper. Here is a text of your paper. Here is a text of your paper. Here is a text of your paper. Here is </w:t>
      </w:r>
      <w:r w:rsidR="00ED7E37">
        <w:rPr>
          <w:rFonts w:asciiTheme="majorHAnsi" w:hAnsiTheme="majorHAnsi" w:cs="Times New Roman"/>
          <w:sz w:val="24"/>
          <w:szCs w:val="24"/>
        </w:rPr>
        <w:t>a Figure 1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483CDEFB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6243177A" w14:textId="2F60ECB3" w:rsidR="00882C1F" w:rsidRPr="00EF7B01" w:rsidRDefault="001D2845" w:rsidP="00882C1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Figure 1: Name of the figure</w:t>
      </w:r>
    </w:p>
    <w:p w14:paraId="42E88A6C" w14:textId="77777777" w:rsidR="00882C1F" w:rsidRPr="00EF7B01" w:rsidRDefault="00882C1F" w:rsidP="001D284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F7B01">
        <w:rPr>
          <w:rFonts w:asciiTheme="majorHAnsi" w:hAnsiTheme="majorHAnsi" w:cs="Times New Roman"/>
          <w:b/>
          <w:noProof/>
          <w:sz w:val="24"/>
          <w:szCs w:val="24"/>
        </w:rPr>
        <w:drawing>
          <wp:inline distT="0" distB="0" distL="0" distR="0" wp14:anchorId="4E1BC8F1" wp14:editId="1AF8955A">
            <wp:extent cx="4943475" cy="1835944"/>
            <wp:effectExtent l="19050" t="0" r="9525" b="0"/>
            <wp:docPr id="1" name="Obrázek 0" descr="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841" cy="183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BFDF" w14:textId="7629BD87" w:rsidR="001D2845" w:rsidRDefault="001D2845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Note: Here is a note.</w:t>
      </w:r>
    </w:p>
    <w:p w14:paraId="700C4DB6" w14:textId="7E4A814A" w:rsidR="00882C1F" w:rsidRPr="00EF7B01" w:rsidRDefault="001D2845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Source: N</w:t>
      </w:r>
      <w:r w:rsidR="00882C1F" w:rsidRPr="00EF7B01">
        <w:rPr>
          <w:rFonts w:asciiTheme="majorHAnsi" w:hAnsiTheme="majorHAnsi" w:cs="Times New Roman"/>
          <w:sz w:val="24"/>
          <w:szCs w:val="24"/>
        </w:rPr>
        <w:t>ame of the source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230E2971" w14:textId="77777777" w:rsidR="00882C1F" w:rsidRPr="00EF7B01" w:rsidRDefault="00882C1F" w:rsidP="001D28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7158A44C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r w:rsidRPr="00EF7B01">
        <w:rPr>
          <w:rFonts w:cs="Times New Roman"/>
          <w:color w:val="auto"/>
        </w:rPr>
        <w:t>Conclusion</w:t>
      </w:r>
    </w:p>
    <w:p w14:paraId="70A3E60D" w14:textId="77777777" w:rsidR="004B6407" w:rsidRDefault="004B6407" w:rsidP="004B6407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your paper. Here is a text of your paper. Here is a text of your paper. Here is a text of your paper. Here is a text of your paper. Here is a text of your paper.</w:t>
      </w:r>
    </w:p>
    <w:p w14:paraId="5ABD7708" w14:textId="77777777" w:rsidR="00882C1F" w:rsidRPr="00EF7B01" w:rsidRDefault="00882C1F" w:rsidP="001D28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318C66EB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r w:rsidRPr="00EF7B01">
        <w:rPr>
          <w:rFonts w:cs="Times New Roman"/>
          <w:color w:val="auto"/>
        </w:rPr>
        <w:t>Acknowledgement</w:t>
      </w:r>
    </w:p>
    <w:p w14:paraId="72550642" w14:textId="77777777" w:rsidR="004B6407" w:rsidRDefault="004B6407" w:rsidP="004B6407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 is a text of acknowledgement. Here is a text of acknowledgement. Here is a text of acknowledgement.  Here is a text of acknowledgement. Here is a text of acknowledgement. Here is a text of acknowledgement.</w:t>
      </w:r>
    </w:p>
    <w:p w14:paraId="42DDF75B" w14:textId="77777777" w:rsidR="00882C1F" w:rsidRPr="00EF7B01" w:rsidRDefault="00882C1F" w:rsidP="001D28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58672EC1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r w:rsidRPr="00EF7B01">
        <w:rPr>
          <w:rFonts w:cs="Times New Roman"/>
          <w:color w:val="auto"/>
        </w:rPr>
        <w:t>References</w:t>
      </w:r>
    </w:p>
    <w:p w14:paraId="182FC7CD" w14:textId="4971CB78" w:rsidR="00882C1F" w:rsidRDefault="00882C1F" w:rsidP="001D2845">
      <w:pPr>
        <w:pStyle w:val="Default"/>
        <w:spacing w:after="120" w:line="276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EF7B01">
        <w:rPr>
          <w:rFonts w:asciiTheme="majorHAnsi" w:eastAsia="Times New Roman" w:hAnsiTheme="majorHAnsi" w:cs="Times New Roman"/>
          <w:color w:val="auto"/>
        </w:rPr>
        <w:t xml:space="preserve">see </w:t>
      </w:r>
      <w:r w:rsidR="007644DB">
        <w:rPr>
          <w:rFonts w:asciiTheme="majorHAnsi" w:eastAsia="Times New Roman" w:hAnsiTheme="majorHAnsi" w:cs="Times New Roman"/>
          <w:color w:val="auto"/>
        </w:rPr>
        <w:t>„Harvard referencing style – examples“</w:t>
      </w:r>
    </w:p>
    <w:p w14:paraId="345B4A44" w14:textId="77777777" w:rsidR="00F72460" w:rsidRPr="00EF7B01" w:rsidRDefault="00F72460" w:rsidP="001D2845">
      <w:pPr>
        <w:pStyle w:val="Default"/>
        <w:spacing w:after="120" w:line="276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7C10CA5A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  <w:sz w:val="24"/>
          <w:szCs w:val="24"/>
        </w:rPr>
      </w:pPr>
      <w:r w:rsidRPr="00EF7B01">
        <w:rPr>
          <w:rFonts w:cs="Times New Roman"/>
          <w:color w:val="auto"/>
          <w:sz w:val="24"/>
          <w:szCs w:val="24"/>
        </w:rPr>
        <w:t xml:space="preserve">Contact address of the author(s): </w:t>
      </w:r>
    </w:p>
    <w:p w14:paraId="2B2FD875" w14:textId="2A89B69E" w:rsidR="002C6A7A" w:rsidRPr="00EF7B01" w:rsidRDefault="00882C1F" w:rsidP="00882C1F">
      <w:pPr>
        <w:spacing w:after="0"/>
        <w:jc w:val="both"/>
        <w:rPr>
          <w:rFonts w:asciiTheme="majorHAnsi" w:hAnsiTheme="majorHAnsi"/>
        </w:rPr>
      </w:pPr>
      <w:r w:rsidRPr="00EF7B01">
        <w:rPr>
          <w:rFonts w:asciiTheme="majorHAnsi" w:hAnsiTheme="majorHAnsi" w:cs="Times New Roman"/>
          <w:sz w:val="24"/>
          <w:szCs w:val="24"/>
        </w:rPr>
        <w:t xml:space="preserve">doc. Name Surname, Ph.D., Department, Faculty, </w:t>
      </w:r>
      <w:r w:rsidR="000104B4">
        <w:rPr>
          <w:rFonts w:asciiTheme="majorHAnsi" w:hAnsiTheme="majorHAnsi" w:cs="Times New Roman"/>
          <w:sz w:val="24"/>
          <w:szCs w:val="24"/>
        </w:rPr>
        <w:t>Institution</w:t>
      </w:r>
      <w:r w:rsidRPr="00EF7B01">
        <w:rPr>
          <w:rFonts w:asciiTheme="majorHAnsi" w:hAnsiTheme="majorHAnsi" w:cs="Times New Roman"/>
          <w:sz w:val="24"/>
          <w:szCs w:val="24"/>
        </w:rPr>
        <w:t xml:space="preserve">, Address, Country/State, e-mail: </w:t>
      </w:r>
      <w:hyperlink r:id="rId11" w:history="1">
        <w:r w:rsidRPr="001D2845">
          <w:rPr>
            <w:rStyle w:val="Hypertextovodkaz"/>
            <w:rFonts w:asciiTheme="majorHAnsi" w:hAnsiTheme="majorHAnsi" w:cs="Times New Roman"/>
            <w:sz w:val="24"/>
            <w:szCs w:val="24"/>
          </w:rPr>
          <w:t>email@email.</w:t>
        </w:r>
        <w:r w:rsidR="000104B4" w:rsidRPr="001D2845">
          <w:rPr>
            <w:rStyle w:val="Hypertextovodkaz"/>
            <w:rFonts w:asciiTheme="majorHAnsi" w:hAnsiTheme="majorHAnsi" w:cs="Times New Roman"/>
            <w:sz w:val="24"/>
            <w:szCs w:val="24"/>
          </w:rPr>
          <w:t>com</w:t>
        </w:r>
      </w:hyperlink>
    </w:p>
    <w:sectPr w:rsidR="002C6A7A" w:rsidRPr="00EF7B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01B3" w14:textId="77777777" w:rsidR="0023408D" w:rsidRDefault="0023408D" w:rsidP="00F72460">
      <w:pPr>
        <w:spacing w:after="0" w:line="240" w:lineRule="auto"/>
      </w:pPr>
      <w:r>
        <w:separator/>
      </w:r>
    </w:p>
  </w:endnote>
  <w:endnote w:type="continuationSeparator" w:id="0">
    <w:p w14:paraId="744ACB39" w14:textId="77777777" w:rsidR="0023408D" w:rsidRDefault="0023408D" w:rsidP="00F7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88F3" w14:textId="77777777" w:rsidR="0023408D" w:rsidRDefault="0023408D" w:rsidP="00F72460">
      <w:pPr>
        <w:spacing w:after="0" w:line="240" w:lineRule="auto"/>
      </w:pPr>
      <w:r>
        <w:separator/>
      </w:r>
    </w:p>
  </w:footnote>
  <w:footnote w:type="continuationSeparator" w:id="0">
    <w:p w14:paraId="79917993" w14:textId="77777777" w:rsidR="0023408D" w:rsidRDefault="0023408D" w:rsidP="00F7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5B3B" w14:textId="70D63216" w:rsidR="00F72460" w:rsidRPr="00F72460" w:rsidRDefault="00F72460" w:rsidP="00F72460">
    <w:pPr>
      <w:jc w:val="center"/>
      <w:rPr>
        <w:rFonts w:asciiTheme="majorHAnsi" w:hAnsiTheme="majorHAnsi" w:cs="Calibri"/>
        <w:b/>
        <w:color w:val="000000"/>
        <w:sz w:val="24"/>
        <w:szCs w:val="24"/>
        <w:lang w:val="en-GB"/>
      </w:rPr>
    </w:pPr>
    <w:r>
      <w:rPr>
        <w:rFonts w:asciiTheme="majorHAnsi" w:hAnsiTheme="majorHAnsi" w:cs="Calibri"/>
        <w:b/>
        <w:color w:val="000000"/>
        <w:sz w:val="24"/>
        <w:szCs w:val="24"/>
        <w:lang w:val="en-GB"/>
      </w:rPr>
      <w:t>Article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2A9"/>
    <w:multiLevelType w:val="hybridMultilevel"/>
    <w:tmpl w:val="1BC6C2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B3019A6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A53BC4"/>
    <w:multiLevelType w:val="hybridMultilevel"/>
    <w:tmpl w:val="2A3215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1F"/>
    <w:rsid w:val="000104B4"/>
    <w:rsid w:val="000870D4"/>
    <w:rsid w:val="000D54F7"/>
    <w:rsid w:val="001D2845"/>
    <w:rsid w:val="0023408D"/>
    <w:rsid w:val="00241643"/>
    <w:rsid w:val="002C6A7A"/>
    <w:rsid w:val="002E1A96"/>
    <w:rsid w:val="00384229"/>
    <w:rsid w:val="004B6407"/>
    <w:rsid w:val="004D6D31"/>
    <w:rsid w:val="00687CAD"/>
    <w:rsid w:val="006D0B38"/>
    <w:rsid w:val="007644DB"/>
    <w:rsid w:val="008500C9"/>
    <w:rsid w:val="008757E5"/>
    <w:rsid w:val="00882C1F"/>
    <w:rsid w:val="009947E1"/>
    <w:rsid w:val="00A62763"/>
    <w:rsid w:val="00B23DB1"/>
    <w:rsid w:val="00BB2EE7"/>
    <w:rsid w:val="00C07C8B"/>
    <w:rsid w:val="00C62BE8"/>
    <w:rsid w:val="00CE6784"/>
    <w:rsid w:val="00D742A3"/>
    <w:rsid w:val="00ED2ADA"/>
    <w:rsid w:val="00ED7E37"/>
    <w:rsid w:val="00EF7B01"/>
    <w:rsid w:val="00F14106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3699B"/>
  <w15:docId w15:val="{369A92A7-5F1C-4615-83C2-DA6AA81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40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2C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2C1F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customStyle="1" w:styleId="Default">
    <w:name w:val="Default"/>
    <w:rsid w:val="00882C1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2C1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82C1F"/>
    <w:pPr>
      <w:spacing w:after="240"/>
      <w:jc w:val="both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882C1F"/>
    <w:rPr>
      <w:rFonts w:ascii="Times New Roman" w:eastAsia="Times New Roman" w:hAnsi="Times New Roman" w:cs="Times New Roman"/>
      <w:b/>
      <w:sz w:val="32"/>
      <w:szCs w:val="28"/>
      <w:lang w:eastAsia="cs-CZ"/>
    </w:rPr>
  </w:style>
  <w:style w:type="table" w:styleId="Mkatabulky">
    <w:name w:val="Table Grid"/>
    <w:basedOn w:val="Normlntabulka"/>
    <w:uiPriority w:val="59"/>
    <w:rsid w:val="00882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C1F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00C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0C9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0C9"/>
    <w:rPr>
      <w:rFonts w:eastAsiaTheme="minorEastAsia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0C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0C9"/>
    <w:rPr>
      <w:rFonts w:eastAsiaTheme="minorEastAsi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28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46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46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8913\Downloads\email@e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List1!$F$2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List1!$E$3:$E$7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List1!$F$3:$F$7</c:f>
              <c:numCache>
                <c:formatCode>General</c:formatCode>
                <c:ptCount val="5"/>
                <c:pt idx="0">
                  <c:v>30</c:v>
                </c:pt>
                <c:pt idx="1">
                  <c:v>20</c:v>
                </c:pt>
                <c:pt idx="2">
                  <c:v>60</c:v>
                </c:pt>
                <c:pt idx="3">
                  <c:v>40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8-4227-9BB2-6DBC007B0124}"/>
            </c:ext>
          </c:extLst>
        </c:ser>
        <c:ser>
          <c:idx val="1"/>
          <c:order val="1"/>
          <c:tx>
            <c:strRef>
              <c:f>List1!$G$2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List1!$E$3:$E$7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List1!$G$3:$G$7</c:f>
              <c:numCache>
                <c:formatCode>General</c:formatCode>
                <c:ptCount val="5"/>
                <c:pt idx="0">
                  <c:v>80</c:v>
                </c:pt>
                <c:pt idx="1">
                  <c:v>85</c:v>
                </c:pt>
                <c:pt idx="2">
                  <c:v>90</c:v>
                </c:pt>
                <c:pt idx="3">
                  <c:v>80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8-4227-9BB2-6DBC007B0124}"/>
            </c:ext>
          </c:extLst>
        </c:ser>
        <c:ser>
          <c:idx val="2"/>
          <c:order val="2"/>
          <c:tx>
            <c:strRef>
              <c:f>List1!$H$2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List1!$E$3:$E$7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List1!$H$3:$H$7</c:f>
              <c:numCache>
                <c:formatCode>General</c:formatCode>
                <c:ptCount val="5"/>
                <c:pt idx="0">
                  <c:v>50</c:v>
                </c:pt>
                <c:pt idx="1">
                  <c:v>45</c:v>
                </c:pt>
                <c:pt idx="2">
                  <c:v>40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88-4227-9BB2-6DBC007B0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896976"/>
        <c:axId val="481897536"/>
      </c:barChart>
      <c:catAx>
        <c:axId val="48189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1897536"/>
        <c:crosses val="autoZero"/>
        <c:auto val="1"/>
        <c:lblAlgn val="ctr"/>
        <c:lblOffset val="100"/>
        <c:noMultiLvlLbl val="0"/>
      </c:catAx>
      <c:valAx>
        <c:axId val="48189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189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Kafka Tomáš</dc:creator>
  <cp:lastModifiedBy>Horák Jakub</cp:lastModifiedBy>
  <cp:revision>2</cp:revision>
  <dcterms:created xsi:type="dcterms:W3CDTF">2019-08-20T13:07:00Z</dcterms:created>
  <dcterms:modified xsi:type="dcterms:W3CDTF">2019-08-20T13:07:00Z</dcterms:modified>
</cp:coreProperties>
</file>